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ED" w:rsidRDefault="00003FED" w:rsidP="00003FED">
      <w:pPr>
        <w:spacing w:after="0"/>
        <w:rPr>
          <w:rFonts w:ascii="Franklin Gothic Demi Cond" w:hAnsi="Franklin Gothic Demi Cond"/>
          <w:sz w:val="28"/>
          <w:szCs w:val="28"/>
        </w:rPr>
      </w:pPr>
    </w:p>
    <w:p w:rsidR="00C75C4D" w:rsidRPr="00003FED" w:rsidRDefault="00003FED" w:rsidP="00003FED">
      <w:pPr>
        <w:spacing w:after="0"/>
        <w:rPr>
          <w:rFonts w:ascii="Franklin Gothic Demi Cond" w:hAnsi="Franklin Gothic Demi Cond"/>
          <w:sz w:val="28"/>
          <w:szCs w:val="28"/>
        </w:rPr>
      </w:pPr>
      <w:r w:rsidRPr="00003FED">
        <w:rPr>
          <w:rFonts w:ascii="Franklin Gothic Demi Cond" w:hAnsi="Franklin Gothic Demi Cond"/>
          <w:sz w:val="28"/>
          <w:szCs w:val="28"/>
        </w:rPr>
        <w:t>Name……………………………………………..</w:t>
      </w:r>
    </w:p>
    <w:p w:rsidR="00954775" w:rsidRPr="00EE079E" w:rsidRDefault="003B36C2" w:rsidP="003B36C2">
      <w:pPr>
        <w:rPr>
          <w:rFonts w:ascii="Franklin Gothic Demi Cond" w:hAnsi="Franklin Gothic Demi Cond"/>
          <w:sz w:val="24"/>
          <w:szCs w:val="24"/>
          <w:u w:val="single"/>
        </w:rPr>
      </w:pPr>
      <w:r w:rsidRPr="00EE079E">
        <w:rPr>
          <w:rFonts w:ascii="Franklin Gothic Demi Cond" w:hAnsi="Franklin Gothic Demi Cond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91FEF29" wp14:editId="7926AFB7">
            <wp:simplePos x="0" y="0"/>
            <wp:positionH relativeFrom="column">
              <wp:posOffset>-914400</wp:posOffset>
            </wp:positionH>
            <wp:positionV relativeFrom="paragraph">
              <wp:posOffset>-916940</wp:posOffset>
            </wp:positionV>
            <wp:extent cx="7582535" cy="672465"/>
            <wp:effectExtent l="0" t="0" r="0" b="0"/>
            <wp:wrapTight wrapText="bothSides">
              <wp:wrapPolygon edited="0">
                <wp:start x="0" y="0"/>
                <wp:lineTo x="0" y="20805"/>
                <wp:lineTo x="21544" y="20805"/>
                <wp:lineTo x="215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L logo sli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75C4D" w:rsidRPr="00EE079E">
        <w:rPr>
          <w:rFonts w:ascii="Franklin Gothic Demi Cond" w:hAnsi="Franklin Gothic Demi Cond"/>
          <w:sz w:val="24"/>
          <w:szCs w:val="24"/>
          <w:u w:val="single"/>
        </w:rPr>
        <w:t>Fact or Fi</w:t>
      </w:r>
      <w:r w:rsidRPr="00EE079E">
        <w:rPr>
          <w:rFonts w:ascii="Franklin Gothic Demi Cond" w:hAnsi="Franklin Gothic Demi Cond"/>
          <w:sz w:val="24"/>
          <w:szCs w:val="24"/>
          <w:u w:val="single"/>
        </w:rPr>
        <w:t>ction?</w:t>
      </w:r>
      <w:proofErr w:type="gramEnd"/>
      <w:r w:rsidR="009D6BA3" w:rsidRPr="00EE079E">
        <w:rPr>
          <w:rFonts w:ascii="Franklin Gothic Demi Cond" w:hAnsi="Franklin Gothic Demi Cond"/>
          <w:sz w:val="24"/>
          <w:szCs w:val="24"/>
          <w:u w:val="single"/>
        </w:rPr>
        <w:t xml:space="preserve"> </w:t>
      </w:r>
      <w:r w:rsidR="008008F5">
        <w:rPr>
          <w:rFonts w:ascii="Franklin Gothic Demi Cond" w:hAnsi="Franklin Gothic Demi Cond"/>
          <w:sz w:val="24"/>
          <w:szCs w:val="24"/>
        </w:rPr>
        <w:t>(A</w:t>
      </w:r>
      <w:bookmarkStart w:id="0" w:name="_GoBack"/>
      <w:bookmarkEnd w:id="0"/>
      <w:r w:rsidR="009D6BA3" w:rsidRPr="00EE079E">
        <w:rPr>
          <w:rFonts w:ascii="Franklin Gothic Demi Cond" w:hAnsi="Franklin Gothic Demi Cond"/>
          <w:sz w:val="24"/>
          <w:szCs w:val="24"/>
        </w:rPr>
        <w:t xml:space="preserve">nswers to this section also appear on </w:t>
      </w:r>
      <w:proofErr w:type="spellStart"/>
      <w:r w:rsidR="009D6BA3" w:rsidRPr="00EE079E">
        <w:rPr>
          <w:rFonts w:ascii="Franklin Gothic Demi Cond" w:hAnsi="Franklin Gothic Demi Cond"/>
          <w:sz w:val="24"/>
          <w:szCs w:val="24"/>
        </w:rPr>
        <w:t>Powerpoint</w:t>
      </w:r>
      <w:proofErr w:type="spellEnd"/>
      <w:r w:rsidR="009D6BA3" w:rsidRPr="00EE079E">
        <w:rPr>
          <w:rFonts w:ascii="Franklin Gothic Demi Cond" w:hAnsi="Franklin Gothic Demi Cond"/>
          <w:sz w:val="24"/>
          <w:szCs w:val="24"/>
        </w:rPr>
        <w:t>)</w:t>
      </w:r>
    </w:p>
    <w:p w:rsidR="00C75C4D" w:rsidRPr="00EE079E" w:rsidRDefault="00C75C4D" w:rsidP="003B36C2">
      <w:pPr>
        <w:rPr>
          <w:rFonts w:ascii="Franklin Gothic Demi Cond" w:hAnsi="Franklin Gothic Demi Cond"/>
          <w:sz w:val="24"/>
          <w:szCs w:val="24"/>
        </w:rPr>
      </w:pPr>
      <w:r w:rsidRPr="00EE079E">
        <w:rPr>
          <w:rFonts w:ascii="Franklin Gothic Demi Cond" w:hAnsi="Franklin Gothic Demi Cond"/>
          <w:sz w:val="24"/>
          <w:szCs w:val="24"/>
        </w:rPr>
        <w:t xml:space="preserve">Read the following statements about languages in Europe and decide if they are </w:t>
      </w:r>
      <w:r w:rsidRPr="00EE079E">
        <w:rPr>
          <w:rFonts w:ascii="Franklin Gothic Demi Cond" w:hAnsi="Franklin Gothic Demi Cond"/>
          <w:sz w:val="24"/>
          <w:szCs w:val="24"/>
          <w:u w:val="single"/>
        </w:rPr>
        <w:t>Fact</w:t>
      </w:r>
      <w:r w:rsidRPr="00EE079E">
        <w:rPr>
          <w:rFonts w:ascii="Franklin Gothic Demi Cond" w:hAnsi="Franklin Gothic Demi Cond"/>
          <w:sz w:val="24"/>
          <w:szCs w:val="24"/>
        </w:rPr>
        <w:t xml:space="preserve"> or </w:t>
      </w:r>
      <w:r w:rsidRPr="00EE079E">
        <w:rPr>
          <w:rFonts w:ascii="Franklin Gothic Demi Cond" w:hAnsi="Franklin Gothic Demi Cond"/>
          <w:sz w:val="24"/>
          <w:szCs w:val="24"/>
          <w:u w:val="single"/>
        </w:rPr>
        <w:t>Fiction</w:t>
      </w:r>
      <w:r w:rsidRPr="00EE079E">
        <w:rPr>
          <w:rFonts w:ascii="Franklin Gothic Demi Cond" w:hAnsi="Franklin Gothic Demi Cond"/>
          <w:sz w:val="24"/>
          <w:szCs w:val="24"/>
        </w:rPr>
        <w:t>.</w:t>
      </w:r>
    </w:p>
    <w:p w:rsidR="00C75C4D" w:rsidRPr="00CF3257" w:rsidRDefault="00C75C4D" w:rsidP="00C75C4D">
      <w:pPr>
        <w:rPr>
          <w:rFonts w:ascii="Franklin Gothic Medium" w:hAnsi="Franklin Gothic Medium"/>
          <w:color w:val="FF0000"/>
        </w:rPr>
      </w:pPr>
      <w:r w:rsidRPr="00CF3257">
        <w:rPr>
          <w:rFonts w:ascii="Franklin Gothic Medium" w:hAnsi="Franklin Gothic Medium"/>
        </w:rPr>
        <w:t>1. The national language of Austria is German</w:t>
      </w:r>
      <w:r w:rsidR="009D6BA3" w:rsidRPr="00CF3257">
        <w:rPr>
          <w:rFonts w:ascii="Franklin Gothic Medium" w:hAnsi="Franklin Gothic Medium"/>
        </w:rPr>
        <w:t xml:space="preserve"> - </w:t>
      </w:r>
      <w:r w:rsidR="009D6BA3" w:rsidRPr="00CF3257">
        <w:rPr>
          <w:rFonts w:ascii="Franklin Gothic Medium" w:hAnsi="Franklin Gothic Medium"/>
          <w:color w:val="FF0000"/>
        </w:rPr>
        <w:t>Fact, but there are also many regional languages and minority languages</w:t>
      </w:r>
      <w:r w:rsidR="00EE079E">
        <w:rPr>
          <w:rFonts w:ascii="Franklin Gothic Medium" w:hAnsi="Franklin Gothic Medium"/>
          <w:color w:val="FF0000"/>
        </w:rPr>
        <w:t>.</w:t>
      </w:r>
    </w:p>
    <w:p w:rsidR="00C75C4D" w:rsidRPr="00CF3257" w:rsidRDefault="00C75C4D" w:rsidP="00C75C4D">
      <w:pPr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 xml:space="preserve">2. There are 2 official languages in Finland: Finnish and Swedish </w:t>
      </w:r>
      <w:r w:rsidR="009D6BA3" w:rsidRPr="00CF3257">
        <w:rPr>
          <w:rFonts w:ascii="Franklin Gothic Medium" w:hAnsi="Franklin Gothic Medium"/>
        </w:rPr>
        <w:t xml:space="preserve">- </w:t>
      </w:r>
      <w:r w:rsidR="009D6BA3" w:rsidRPr="00CF3257">
        <w:rPr>
          <w:rFonts w:ascii="Franklin Gothic Medium" w:hAnsi="Franklin Gothic Medium"/>
          <w:color w:val="FF0000"/>
        </w:rPr>
        <w:t>Fact</w:t>
      </w:r>
    </w:p>
    <w:p w:rsidR="00C75C4D" w:rsidRPr="00CF3257" w:rsidRDefault="00C75C4D" w:rsidP="00C75C4D">
      <w:pPr>
        <w:rPr>
          <w:rFonts w:ascii="Franklin Gothic Medium" w:hAnsi="Franklin Gothic Medium"/>
          <w:color w:val="FF0000"/>
        </w:rPr>
      </w:pPr>
      <w:r w:rsidRPr="00CF3257">
        <w:rPr>
          <w:rFonts w:ascii="Franklin Gothic Medium" w:hAnsi="Franklin Gothic Medium"/>
        </w:rPr>
        <w:t>3. There are 2 official languages in Belgium: F</w:t>
      </w:r>
      <w:r w:rsidR="00CF3257">
        <w:rPr>
          <w:rFonts w:ascii="Franklin Gothic Medium" w:hAnsi="Franklin Gothic Medium"/>
        </w:rPr>
        <w:t>rench</w:t>
      </w:r>
      <w:r w:rsidRPr="00CF3257">
        <w:rPr>
          <w:rFonts w:ascii="Franklin Gothic Medium" w:hAnsi="Franklin Gothic Medium"/>
        </w:rPr>
        <w:t xml:space="preserve"> and German </w:t>
      </w:r>
      <w:r w:rsidR="009D6BA3" w:rsidRPr="00CF3257">
        <w:rPr>
          <w:rFonts w:ascii="Franklin Gothic Medium" w:hAnsi="Franklin Gothic Medium"/>
        </w:rPr>
        <w:t xml:space="preserve">- </w:t>
      </w:r>
      <w:r w:rsidR="009D6BA3" w:rsidRPr="00CF3257">
        <w:rPr>
          <w:rFonts w:ascii="Franklin Gothic Medium" w:hAnsi="Franklin Gothic Medium"/>
          <w:color w:val="FF0000"/>
        </w:rPr>
        <w:t xml:space="preserve">Fiction- There are 3: French, German </w:t>
      </w:r>
      <w:r w:rsidR="00CF3257">
        <w:rPr>
          <w:rFonts w:ascii="Franklin Gothic Medium" w:hAnsi="Franklin Gothic Medium"/>
          <w:color w:val="FF0000"/>
        </w:rPr>
        <w:t>and Dutch. Flemish is used but considered a regional language.</w:t>
      </w:r>
    </w:p>
    <w:p w:rsidR="009D6BA3" w:rsidRPr="00CF3257" w:rsidRDefault="00C75C4D" w:rsidP="009D6BA3">
      <w:pPr>
        <w:rPr>
          <w:rFonts w:ascii="Franklin Gothic Medium" w:hAnsi="Franklin Gothic Medium"/>
          <w:color w:val="FF0000"/>
        </w:rPr>
      </w:pPr>
      <w:r w:rsidRPr="00CF3257">
        <w:rPr>
          <w:rFonts w:ascii="Franklin Gothic Medium" w:hAnsi="Franklin Gothic Medium"/>
        </w:rPr>
        <w:t>4. There are 2 o</w:t>
      </w:r>
      <w:r w:rsidR="009D6BA3" w:rsidRPr="00CF3257">
        <w:rPr>
          <w:rFonts w:ascii="Franklin Gothic Medium" w:hAnsi="Franklin Gothic Medium"/>
        </w:rPr>
        <w:t>fficial languages in Luxembourg</w:t>
      </w:r>
      <w:r w:rsidRPr="00CF3257">
        <w:rPr>
          <w:rFonts w:ascii="Franklin Gothic Medium" w:hAnsi="Franklin Gothic Medium"/>
        </w:rPr>
        <w:t xml:space="preserve">: French and German </w:t>
      </w:r>
      <w:r w:rsidR="009D6BA3" w:rsidRPr="00CF3257">
        <w:rPr>
          <w:rFonts w:ascii="Franklin Gothic Medium" w:hAnsi="Franklin Gothic Medium"/>
        </w:rPr>
        <w:t xml:space="preserve">- </w:t>
      </w:r>
      <w:r w:rsidR="00CF3257">
        <w:rPr>
          <w:rFonts w:ascii="Franklin Gothic Medium" w:hAnsi="Franklin Gothic Medium"/>
          <w:color w:val="FF0000"/>
        </w:rPr>
        <w:t>True</w:t>
      </w:r>
      <w:r w:rsidR="009D6BA3" w:rsidRPr="00CF3257">
        <w:rPr>
          <w:rFonts w:ascii="Franklin Gothic Medium" w:hAnsi="Franklin Gothic Medium"/>
          <w:color w:val="FF0000"/>
        </w:rPr>
        <w:t xml:space="preserve">- </w:t>
      </w:r>
      <w:r w:rsidR="00CF3257">
        <w:rPr>
          <w:rFonts w:ascii="Franklin Gothic Medium" w:hAnsi="Franklin Gothic Medium"/>
          <w:color w:val="FF0000"/>
        </w:rPr>
        <w:t>Luxembourgish is a regional language.</w:t>
      </w:r>
    </w:p>
    <w:p w:rsidR="00C75C4D" w:rsidRPr="00CF3257" w:rsidRDefault="00C75C4D" w:rsidP="00C75C4D">
      <w:pPr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 xml:space="preserve">5. </w:t>
      </w:r>
      <w:proofErr w:type="gramStart"/>
      <w:r w:rsidRPr="00CF3257">
        <w:rPr>
          <w:rFonts w:ascii="Franklin Gothic Medium" w:hAnsi="Franklin Gothic Medium"/>
        </w:rPr>
        <w:t>The</w:t>
      </w:r>
      <w:proofErr w:type="gramEnd"/>
      <w:r w:rsidRPr="00CF3257">
        <w:rPr>
          <w:rFonts w:ascii="Franklin Gothic Medium" w:hAnsi="Franklin Gothic Medium"/>
        </w:rPr>
        <w:t xml:space="preserve"> </w:t>
      </w:r>
      <w:r w:rsidR="009D6BA3" w:rsidRPr="00CF3257">
        <w:rPr>
          <w:rFonts w:ascii="Franklin Gothic Medium" w:hAnsi="Franklin Gothic Medium"/>
        </w:rPr>
        <w:t>most widely used</w:t>
      </w:r>
      <w:r w:rsidRPr="00CF3257">
        <w:rPr>
          <w:rFonts w:ascii="Franklin Gothic Medium" w:hAnsi="Franklin Gothic Medium"/>
        </w:rPr>
        <w:t xml:space="preserve"> language in Spain is Castilian </w:t>
      </w:r>
      <w:r w:rsidR="009D6BA3" w:rsidRPr="00CF3257">
        <w:rPr>
          <w:rFonts w:ascii="Franklin Gothic Medium" w:hAnsi="Franklin Gothic Medium"/>
        </w:rPr>
        <w:t xml:space="preserve">- </w:t>
      </w:r>
      <w:r w:rsidR="009D6BA3" w:rsidRPr="00CF3257">
        <w:rPr>
          <w:rFonts w:ascii="Franklin Gothic Medium" w:hAnsi="Franklin Gothic Medium"/>
          <w:color w:val="FF0000"/>
        </w:rPr>
        <w:t>Fact</w:t>
      </w:r>
    </w:p>
    <w:p w:rsidR="00C75C4D" w:rsidRPr="00CF3257" w:rsidRDefault="00C75C4D" w:rsidP="00C75C4D">
      <w:pPr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 xml:space="preserve">6. Arabic, Chinese and Hindi are the main non-European languages most widely used on European territory </w:t>
      </w:r>
      <w:r w:rsidR="009D6BA3" w:rsidRPr="00CF3257">
        <w:rPr>
          <w:rFonts w:ascii="Franklin Gothic Medium" w:hAnsi="Franklin Gothic Medium"/>
        </w:rPr>
        <w:t>-</w:t>
      </w:r>
      <w:r w:rsidR="009D6BA3" w:rsidRPr="00CF3257">
        <w:rPr>
          <w:rFonts w:ascii="Franklin Gothic Medium" w:hAnsi="Franklin Gothic Medium"/>
          <w:color w:val="FF0000"/>
        </w:rPr>
        <w:t>Fact</w:t>
      </w:r>
    </w:p>
    <w:p w:rsidR="00C75C4D" w:rsidRPr="00CF3257" w:rsidRDefault="00C75C4D" w:rsidP="00C75C4D">
      <w:pPr>
        <w:rPr>
          <w:rFonts w:ascii="Franklin Gothic Medium" w:hAnsi="Franklin Gothic Medium"/>
          <w:color w:val="FF0000"/>
        </w:rPr>
      </w:pPr>
      <w:r w:rsidRPr="00CF3257">
        <w:rPr>
          <w:rFonts w:ascii="Franklin Gothic Medium" w:hAnsi="Franklin Gothic Medium"/>
        </w:rPr>
        <w:t xml:space="preserve">7. In London around 200 languages are spoken </w:t>
      </w:r>
      <w:r w:rsidR="009D6BA3" w:rsidRPr="00CF3257">
        <w:rPr>
          <w:rFonts w:ascii="Franklin Gothic Medium" w:hAnsi="Franklin Gothic Medium"/>
        </w:rPr>
        <w:t xml:space="preserve">- </w:t>
      </w:r>
      <w:r w:rsidR="009D6BA3" w:rsidRPr="00CF3257">
        <w:rPr>
          <w:rFonts w:ascii="Franklin Gothic Medium" w:hAnsi="Franklin Gothic Medium"/>
          <w:color w:val="FF0000"/>
        </w:rPr>
        <w:t xml:space="preserve">Fiction- </w:t>
      </w:r>
      <w:proofErr w:type="gramStart"/>
      <w:r w:rsidR="009D6BA3" w:rsidRPr="00CF3257">
        <w:rPr>
          <w:rFonts w:ascii="Franklin Gothic Medium" w:hAnsi="Franklin Gothic Medium"/>
          <w:color w:val="FF0000"/>
        </w:rPr>
        <w:t>Around</w:t>
      </w:r>
      <w:proofErr w:type="gramEnd"/>
      <w:r w:rsidR="009D6BA3" w:rsidRPr="00CF3257">
        <w:rPr>
          <w:rFonts w:ascii="Franklin Gothic Medium" w:hAnsi="Franklin Gothic Medium"/>
          <w:color w:val="FF0000"/>
        </w:rPr>
        <w:t xml:space="preserve"> 300 lang</w:t>
      </w:r>
      <w:r w:rsidR="00EE079E">
        <w:rPr>
          <w:rFonts w:ascii="Franklin Gothic Medium" w:hAnsi="Franklin Gothic Medium"/>
          <w:color w:val="FF0000"/>
        </w:rPr>
        <w:t>uages are spoken.</w:t>
      </w:r>
    </w:p>
    <w:p w:rsidR="00C75C4D" w:rsidRPr="00CF3257" w:rsidRDefault="00C75C4D" w:rsidP="00C75C4D">
      <w:pPr>
        <w:rPr>
          <w:rFonts w:ascii="Franklin Gothic Medium" w:hAnsi="Franklin Gothic Medium"/>
          <w:color w:val="FF0000"/>
        </w:rPr>
      </w:pPr>
      <w:r w:rsidRPr="00CF3257">
        <w:rPr>
          <w:rFonts w:ascii="Franklin Gothic Medium" w:hAnsi="Franklin Gothic Medium"/>
        </w:rPr>
        <w:t xml:space="preserve">8. Most of the official EU languages are Indo-European </w:t>
      </w:r>
      <w:r w:rsidR="009D6BA3" w:rsidRPr="00CF3257">
        <w:rPr>
          <w:rFonts w:ascii="Franklin Gothic Medium" w:hAnsi="Franklin Gothic Medium"/>
        </w:rPr>
        <w:t xml:space="preserve">- </w:t>
      </w:r>
      <w:r w:rsidR="009D6BA3" w:rsidRPr="00CF3257">
        <w:rPr>
          <w:rFonts w:ascii="Franklin Gothic Medium" w:hAnsi="Franklin Gothic Medium"/>
          <w:color w:val="FF0000"/>
        </w:rPr>
        <w:t>Fact- Meaning Relating to the family of languages spoken over the greater part of Europe and Asia</w:t>
      </w:r>
      <w:r w:rsidR="00EE079E">
        <w:rPr>
          <w:rFonts w:ascii="Franklin Gothic Medium" w:hAnsi="Franklin Gothic Medium"/>
          <w:color w:val="FF0000"/>
        </w:rPr>
        <w:t>.</w:t>
      </w:r>
    </w:p>
    <w:p w:rsidR="00C75C4D" w:rsidRPr="00CF3257" w:rsidRDefault="00C75C4D" w:rsidP="00C75C4D">
      <w:pPr>
        <w:rPr>
          <w:rFonts w:ascii="Franklin Gothic Medium" w:hAnsi="Franklin Gothic Medium"/>
          <w:color w:val="FF0000"/>
        </w:rPr>
      </w:pPr>
      <w:r w:rsidRPr="00CF3257">
        <w:rPr>
          <w:rFonts w:ascii="Franklin Gothic Medium" w:hAnsi="Franklin Gothic Medium"/>
        </w:rPr>
        <w:t xml:space="preserve">9. Russian is one of the official languages of the EU </w:t>
      </w:r>
      <w:r w:rsidR="009D6BA3" w:rsidRPr="00CF3257">
        <w:rPr>
          <w:rFonts w:ascii="Franklin Gothic Medium" w:hAnsi="Franklin Gothic Medium"/>
        </w:rPr>
        <w:t xml:space="preserve">- </w:t>
      </w:r>
      <w:r w:rsidR="009D6BA3" w:rsidRPr="00CF3257">
        <w:rPr>
          <w:rFonts w:ascii="Franklin Gothic Medium" w:hAnsi="Franklin Gothic Medium"/>
          <w:color w:val="FF0000"/>
        </w:rPr>
        <w:t>Fiction- But it is the sixth most common language, after English, French, German, Spanish, and Italian.</w:t>
      </w:r>
    </w:p>
    <w:p w:rsidR="009D6BA3" w:rsidRPr="00CF3257" w:rsidRDefault="00C75C4D" w:rsidP="009D6BA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 xml:space="preserve">10. English is spoken by more than half the entire population of the EU </w:t>
      </w:r>
      <w:r w:rsidR="009D6BA3" w:rsidRPr="00CF3257">
        <w:rPr>
          <w:rFonts w:ascii="Franklin Gothic Medium" w:hAnsi="Franklin Gothic Medium"/>
        </w:rPr>
        <w:t xml:space="preserve">– </w:t>
      </w:r>
      <w:r w:rsidR="009D6BA3" w:rsidRPr="00CF3257">
        <w:rPr>
          <w:rFonts w:ascii="Franklin Gothic Medium" w:hAnsi="Franklin Gothic Medium"/>
          <w:color w:val="FF0000"/>
        </w:rPr>
        <w:t>Fact, but German has the most native speakers</w:t>
      </w:r>
      <w:r w:rsidR="00EE079E">
        <w:rPr>
          <w:rFonts w:ascii="Franklin Gothic Medium" w:hAnsi="Franklin Gothic Medium"/>
          <w:color w:val="FF0000"/>
        </w:rPr>
        <w:t>.</w:t>
      </w:r>
    </w:p>
    <w:p w:rsidR="00CF3257" w:rsidRPr="00CF3257" w:rsidRDefault="00CF3257" w:rsidP="00CF3257">
      <w:pPr>
        <w:rPr>
          <w:rFonts w:ascii="Franklin Gothic Medium" w:hAnsi="Franklin Gothic Medium"/>
        </w:rPr>
      </w:pPr>
    </w:p>
    <w:p w:rsidR="00453F1C" w:rsidRPr="00EE079E" w:rsidRDefault="00453F1C" w:rsidP="00CF3257">
      <w:pPr>
        <w:rPr>
          <w:rFonts w:ascii="Franklin Gothic Medium" w:hAnsi="Franklin Gothic Medium"/>
          <w:sz w:val="24"/>
          <w:szCs w:val="24"/>
        </w:rPr>
      </w:pPr>
      <w:r w:rsidRPr="00EE079E">
        <w:rPr>
          <w:rFonts w:ascii="Franklin Gothic Demi Cond" w:hAnsi="Franklin Gothic Demi Cond"/>
          <w:sz w:val="24"/>
          <w:szCs w:val="24"/>
          <w:u w:val="single"/>
        </w:rPr>
        <w:t>EU Member States</w:t>
      </w:r>
    </w:p>
    <w:p w:rsidR="00453F1C" w:rsidRPr="00CF3257" w:rsidRDefault="00003FED" w:rsidP="003B36C2">
      <w:pPr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Name the member state and its official</w:t>
      </w:r>
      <w:r w:rsidR="00453F1C" w:rsidRPr="00CF3257">
        <w:rPr>
          <w:rFonts w:ascii="Franklin Gothic Medium" w:hAnsi="Franklin Gothic Medium"/>
        </w:rPr>
        <w:t xml:space="preserve"> language</w:t>
      </w:r>
      <w:r w:rsidR="00727593" w:rsidRPr="00CF3257">
        <w:rPr>
          <w:rFonts w:ascii="Franklin Gothic Medium" w:hAnsi="Franklin Gothic Medium"/>
        </w:rPr>
        <w:t>(s)</w:t>
      </w:r>
      <w:r w:rsidR="00453F1C" w:rsidRPr="00CF3257">
        <w:rPr>
          <w:rFonts w:ascii="Franklin Gothic Medium" w:hAnsi="Franklin Gothic Medium"/>
        </w:rPr>
        <w:t>?</w:t>
      </w:r>
    </w:p>
    <w:p w:rsidR="00CF3257" w:rsidRP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1</w:t>
      </w:r>
      <w:r w:rsidR="009D6BA3" w:rsidRPr="00CF3257">
        <w:rPr>
          <w:rFonts w:ascii="Franklin Gothic Medium" w:hAnsi="Franklin Gothic Medium"/>
        </w:rPr>
        <w:t xml:space="preserve"> France: French</w:t>
      </w:r>
      <w:r w:rsidR="009D6BA3" w:rsidRPr="00CF3257">
        <w:rPr>
          <w:rFonts w:ascii="Franklin Gothic Medium" w:hAnsi="Franklin Gothic Medium"/>
        </w:rPr>
        <w:tab/>
      </w:r>
      <w:r w:rsidR="00CF3257" w:rsidRPr="00CF3257">
        <w:rPr>
          <w:rFonts w:ascii="Franklin Gothic Medium" w:hAnsi="Franklin Gothic Medium"/>
        </w:rPr>
        <w:tab/>
      </w:r>
    </w:p>
    <w:p w:rsidR="00CF3257" w:rsidRP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2</w:t>
      </w:r>
      <w:r w:rsidR="009D6BA3" w:rsidRPr="00CF3257">
        <w:rPr>
          <w:rFonts w:ascii="Franklin Gothic Medium" w:hAnsi="Franklin Gothic Medium"/>
        </w:rPr>
        <w:t xml:space="preserve"> Greece</w:t>
      </w:r>
      <w:r w:rsidR="00CF3257" w:rsidRPr="00CF3257">
        <w:rPr>
          <w:rFonts w:ascii="Franklin Gothic Medium" w:hAnsi="Franklin Gothic Medium"/>
        </w:rPr>
        <w:t xml:space="preserve">: </w:t>
      </w:r>
      <w:r w:rsidR="009D6BA3" w:rsidRPr="00CF3257">
        <w:rPr>
          <w:rFonts w:ascii="Franklin Gothic Medium" w:hAnsi="Franklin Gothic Medium"/>
        </w:rPr>
        <w:t>Greek</w:t>
      </w:r>
      <w:r w:rsidR="009D6BA3" w:rsidRPr="00CF3257">
        <w:rPr>
          <w:rFonts w:ascii="Franklin Gothic Medium" w:hAnsi="Franklin Gothic Medium"/>
        </w:rPr>
        <w:tab/>
      </w:r>
      <w:r w:rsidR="009D6BA3" w:rsidRPr="00CF3257">
        <w:rPr>
          <w:rFonts w:ascii="Franklin Gothic Medium" w:hAnsi="Franklin Gothic Medium"/>
        </w:rPr>
        <w:tab/>
      </w:r>
    </w:p>
    <w:p w:rsidR="00CF3257" w:rsidRP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3</w:t>
      </w:r>
      <w:r w:rsidR="009D6BA3" w:rsidRPr="00CF3257">
        <w:rPr>
          <w:rFonts w:ascii="Franklin Gothic Medium" w:hAnsi="Franklin Gothic Medium"/>
        </w:rPr>
        <w:t xml:space="preserve"> Italy</w:t>
      </w:r>
      <w:r w:rsidR="00CF3257" w:rsidRPr="00CF3257">
        <w:rPr>
          <w:rFonts w:ascii="Franklin Gothic Medium" w:hAnsi="Franklin Gothic Medium"/>
        </w:rPr>
        <w:t>: I</w:t>
      </w:r>
      <w:r w:rsidR="009D6BA3" w:rsidRPr="00CF3257">
        <w:rPr>
          <w:rFonts w:ascii="Franklin Gothic Medium" w:hAnsi="Franklin Gothic Medium"/>
        </w:rPr>
        <w:t>talian</w:t>
      </w:r>
      <w:r w:rsidR="009D6BA3" w:rsidRPr="00CF3257">
        <w:rPr>
          <w:rFonts w:ascii="Franklin Gothic Medium" w:hAnsi="Franklin Gothic Medium"/>
        </w:rPr>
        <w:tab/>
        <w:t xml:space="preserve">      </w:t>
      </w:r>
    </w:p>
    <w:p w:rsidR="00CF3257" w:rsidRP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4</w:t>
      </w:r>
      <w:r w:rsidR="009D6BA3" w:rsidRPr="00CF3257">
        <w:rPr>
          <w:rFonts w:ascii="Franklin Gothic Medium" w:hAnsi="Franklin Gothic Medium"/>
        </w:rPr>
        <w:t xml:space="preserve"> Germany</w:t>
      </w:r>
      <w:r w:rsidR="00CF3257" w:rsidRPr="00CF3257">
        <w:rPr>
          <w:rFonts w:ascii="Franklin Gothic Medium" w:hAnsi="Franklin Gothic Medium"/>
        </w:rPr>
        <w:t>:</w:t>
      </w:r>
      <w:r w:rsidR="009D6BA3" w:rsidRPr="00CF3257">
        <w:rPr>
          <w:rFonts w:ascii="Franklin Gothic Medium" w:hAnsi="Franklin Gothic Medium"/>
        </w:rPr>
        <w:t xml:space="preserve"> German</w:t>
      </w:r>
      <w:r w:rsidRPr="00CF3257">
        <w:rPr>
          <w:rFonts w:ascii="Franklin Gothic Medium" w:hAnsi="Franklin Gothic Medium"/>
        </w:rPr>
        <w:tab/>
      </w:r>
    </w:p>
    <w:p w:rsidR="00727593" w:rsidRPr="00CF3257" w:rsidRDefault="00727593" w:rsidP="00CF3257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5</w:t>
      </w:r>
      <w:r w:rsidR="009D6BA3" w:rsidRPr="00CF3257">
        <w:rPr>
          <w:rFonts w:ascii="Franklin Gothic Medium" w:hAnsi="Franklin Gothic Medium"/>
        </w:rPr>
        <w:t xml:space="preserve"> Sweden</w:t>
      </w:r>
      <w:r w:rsidR="00CF3257" w:rsidRPr="00CF3257">
        <w:rPr>
          <w:rFonts w:ascii="Franklin Gothic Medium" w:hAnsi="Franklin Gothic Medium"/>
        </w:rPr>
        <w:t>:</w:t>
      </w:r>
      <w:r w:rsidR="009D6BA3" w:rsidRPr="00CF3257">
        <w:rPr>
          <w:rFonts w:ascii="Franklin Gothic Medium" w:hAnsi="Franklin Gothic Medium"/>
        </w:rPr>
        <w:t xml:space="preserve"> Swedish</w:t>
      </w:r>
    </w:p>
    <w:p w:rsid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6</w:t>
      </w:r>
      <w:r w:rsidR="009D6BA3" w:rsidRPr="00CF3257">
        <w:rPr>
          <w:rFonts w:ascii="Franklin Gothic Medium" w:hAnsi="Franklin Gothic Medium"/>
        </w:rPr>
        <w:t xml:space="preserve"> Romania</w:t>
      </w:r>
      <w:r w:rsidR="00CF3257" w:rsidRPr="00CF3257">
        <w:rPr>
          <w:rFonts w:ascii="Franklin Gothic Medium" w:hAnsi="Franklin Gothic Medium"/>
        </w:rPr>
        <w:t>:</w:t>
      </w:r>
      <w:r w:rsidR="009D6BA3" w:rsidRPr="00CF3257">
        <w:rPr>
          <w:rFonts w:ascii="Franklin Gothic Medium" w:hAnsi="Franklin Gothic Medium"/>
        </w:rPr>
        <w:t xml:space="preserve"> Romanian</w:t>
      </w:r>
      <w:r w:rsidRPr="00CF3257">
        <w:rPr>
          <w:rFonts w:ascii="Franklin Gothic Medium" w:hAnsi="Franklin Gothic Medium"/>
        </w:rPr>
        <w:tab/>
      </w:r>
    </w:p>
    <w:p w:rsidR="00CF3257" w:rsidRP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7</w:t>
      </w:r>
      <w:r w:rsidR="00CF3257">
        <w:rPr>
          <w:rFonts w:ascii="Franklin Gothic Medium" w:hAnsi="Franklin Gothic Medium"/>
        </w:rPr>
        <w:t xml:space="preserve"> </w:t>
      </w:r>
      <w:r w:rsidR="009D6BA3" w:rsidRPr="00CF3257">
        <w:rPr>
          <w:rFonts w:ascii="Franklin Gothic Medium" w:hAnsi="Franklin Gothic Medium"/>
        </w:rPr>
        <w:t>Luxembourg</w:t>
      </w:r>
      <w:r w:rsidR="00CF3257" w:rsidRPr="00CF3257">
        <w:rPr>
          <w:rFonts w:ascii="Franklin Gothic Medium" w:hAnsi="Franklin Gothic Medium"/>
        </w:rPr>
        <w:t xml:space="preserve">: </w:t>
      </w:r>
      <w:r w:rsidR="00EE079E">
        <w:rPr>
          <w:rFonts w:ascii="Franklin Gothic Medium" w:hAnsi="Franklin Gothic Medium"/>
        </w:rPr>
        <w:t>French,</w:t>
      </w:r>
      <w:r w:rsidR="00CF3257" w:rsidRPr="00CF3257">
        <w:rPr>
          <w:rFonts w:ascii="Franklin Gothic Medium" w:hAnsi="Franklin Gothic Medium"/>
        </w:rPr>
        <w:t xml:space="preserve"> German </w:t>
      </w:r>
    </w:p>
    <w:p w:rsid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8</w:t>
      </w:r>
      <w:r w:rsidR="009D6BA3" w:rsidRPr="00CF3257">
        <w:rPr>
          <w:rFonts w:ascii="Franklin Gothic Medium" w:hAnsi="Franklin Gothic Medium"/>
        </w:rPr>
        <w:t xml:space="preserve"> Andorra</w:t>
      </w:r>
      <w:r w:rsidR="00CF3257" w:rsidRPr="00CF3257">
        <w:rPr>
          <w:rFonts w:ascii="Franklin Gothic Medium" w:hAnsi="Franklin Gothic Medium"/>
        </w:rPr>
        <w:t xml:space="preserve">: </w:t>
      </w:r>
      <w:r w:rsidR="009D6BA3" w:rsidRPr="00CF3257">
        <w:rPr>
          <w:rFonts w:ascii="Franklin Gothic Medium" w:hAnsi="Franklin Gothic Medium"/>
        </w:rPr>
        <w:t>Catalan</w:t>
      </w:r>
      <w:r w:rsidRPr="00CF3257">
        <w:rPr>
          <w:rFonts w:ascii="Franklin Gothic Medium" w:hAnsi="Franklin Gothic Medium"/>
        </w:rPr>
        <w:tab/>
      </w:r>
    </w:p>
    <w:p w:rsidR="00CF3257" w:rsidRPr="00CF3257" w:rsidRDefault="00727593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9</w:t>
      </w:r>
      <w:r w:rsidR="00CF3257" w:rsidRPr="00CF3257">
        <w:rPr>
          <w:rFonts w:ascii="Franklin Gothic Medium" w:hAnsi="Franklin Gothic Medium"/>
        </w:rPr>
        <w:t xml:space="preserve"> </w:t>
      </w:r>
      <w:r w:rsidR="009D6BA3" w:rsidRPr="00CF3257">
        <w:rPr>
          <w:rFonts w:ascii="Franklin Gothic Medium" w:hAnsi="Franklin Gothic Medium"/>
        </w:rPr>
        <w:t xml:space="preserve">Belgium: </w:t>
      </w:r>
      <w:r w:rsidR="00CF3257">
        <w:rPr>
          <w:rFonts w:ascii="Franklin Gothic Medium" w:hAnsi="Franklin Gothic Medium"/>
        </w:rPr>
        <w:t>French, German, Dutch</w:t>
      </w:r>
      <w:r w:rsidR="00003FED" w:rsidRPr="00CF3257">
        <w:rPr>
          <w:rFonts w:ascii="Franklin Gothic Medium" w:hAnsi="Franklin Gothic Medium"/>
        </w:rPr>
        <w:tab/>
      </w:r>
    </w:p>
    <w:p w:rsidR="00727593" w:rsidRPr="00CF3257" w:rsidRDefault="00003FED" w:rsidP="00727593">
      <w:pPr>
        <w:spacing w:after="120"/>
        <w:rPr>
          <w:rFonts w:ascii="Franklin Gothic Medium" w:hAnsi="Franklin Gothic Medium"/>
        </w:rPr>
      </w:pPr>
      <w:r w:rsidRPr="00CF3257">
        <w:rPr>
          <w:rFonts w:ascii="Franklin Gothic Medium" w:hAnsi="Franklin Gothic Medium"/>
        </w:rPr>
        <w:t>10</w:t>
      </w:r>
      <w:r w:rsidR="00CF3257" w:rsidRPr="00CF3257">
        <w:rPr>
          <w:rFonts w:ascii="Franklin Gothic Medium" w:hAnsi="Franklin Gothic Medium"/>
        </w:rPr>
        <w:t xml:space="preserve"> </w:t>
      </w:r>
      <w:r w:rsidR="009D6BA3" w:rsidRPr="00CF3257">
        <w:rPr>
          <w:rFonts w:ascii="Franklin Gothic Medium" w:hAnsi="Franklin Gothic Medium"/>
        </w:rPr>
        <w:t>Latvia</w:t>
      </w:r>
      <w:r w:rsidR="00EE079E">
        <w:rPr>
          <w:rFonts w:ascii="Franklin Gothic Medium" w:hAnsi="Franklin Gothic Medium"/>
        </w:rPr>
        <w:t>: Latvian</w:t>
      </w:r>
    </w:p>
    <w:p w:rsidR="00727593" w:rsidRPr="00CF3257" w:rsidRDefault="00727593" w:rsidP="00727593">
      <w:pPr>
        <w:spacing w:after="120"/>
        <w:rPr>
          <w:rFonts w:ascii="Franklin Gothic Demi Cond" w:hAnsi="Franklin Gothic Demi Cond"/>
        </w:rPr>
      </w:pPr>
    </w:p>
    <w:sectPr w:rsidR="00727593" w:rsidRPr="00CF3257" w:rsidSect="00727593">
      <w:foot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45" w:rsidRDefault="00DF4045" w:rsidP="004412E7">
      <w:pPr>
        <w:spacing w:after="0" w:line="240" w:lineRule="auto"/>
      </w:pPr>
      <w:r>
        <w:separator/>
      </w:r>
    </w:p>
  </w:endnote>
  <w:endnote w:type="continuationSeparator" w:id="0">
    <w:p w:rsidR="00DF4045" w:rsidRDefault="00DF4045" w:rsidP="0044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E7" w:rsidRDefault="004412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FEB4E8" wp14:editId="606F056A">
          <wp:simplePos x="0" y="0"/>
          <wp:positionH relativeFrom="column">
            <wp:posOffset>4968240</wp:posOffset>
          </wp:positionH>
          <wp:positionV relativeFrom="paragraph">
            <wp:posOffset>-159385</wp:posOffset>
          </wp:positionV>
          <wp:extent cx="1811020" cy="678815"/>
          <wp:effectExtent l="0" t="0" r="0" b="6985"/>
          <wp:wrapTight wrapText="bothSides">
            <wp:wrapPolygon edited="0">
              <wp:start x="0" y="0"/>
              <wp:lineTo x="0" y="21216"/>
              <wp:lineTo x="21358" y="21216"/>
              <wp:lineTo x="213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CILT logo jpeg Win pic &amp; fax vie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45" w:rsidRDefault="00DF4045" w:rsidP="004412E7">
      <w:pPr>
        <w:spacing w:after="0" w:line="240" w:lineRule="auto"/>
      </w:pPr>
      <w:r>
        <w:separator/>
      </w:r>
    </w:p>
  </w:footnote>
  <w:footnote w:type="continuationSeparator" w:id="0">
    <w:p w:rsidR="00DF4045" w:rsidRDefault="00DF4045" w:rsidP="00441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3BDE"/>
    <w:multiLevelType w:val="hybridMultilevel"/>
    <w:tmpl w:val="C7268308"/>
    <w:lvl w:ilvl="0" w:tplc="66E87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48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C2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62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EF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66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08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67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E7"/>
    <w:rsid w:val="00003FED"/>
    <w:rsid w:val="00096527"/>
    <w:rsid w:val="003B36C2"/>
    <w:rsid w:val="00425B2B"/>
    <w:rsid w:val="004412E7"/>
    <w:rsid w:val="00453F1C"/>
    <w:rsid w:val="00727593"/>
    <w:rsid w:val="008008F5"/>
    <w:rsid w:val="00856DDA"/>
    <w:rsid w:val="009115C3"/>
    <w:rsid w:val="00911AF3"/>
    <w:rsid w:val="00954775"/>
    <w:rsid w:val="009D6BA3"/>
    <w:rsid w:val="00A61D80"/>
    <w:rsid w:val="00B01198"/>
    <w:rsid w:val="00C75C4D"/>
    <w:rsid w:val="00CF3257"/>
    <w:rsid w:val="00D8619B"/>
    <w:rsid w:val="00DF4045"/>
    <w:rsid w:val="00E53AA3"/>
    <w:rsid w:val="00E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E7"/>
  </w:style>
  <w:style w:type="paragraph" w:styleId="Footer">
    <w:name w:val="footer"/>
    <w:basedOn w:val="Normal"/>
    <w:link w:val="Foot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E7"/>
  </w:style>
  <w:style w:type="paragraph" w:styleId="BalloonText">
    <w:name w:val="Balloon Text"/>
    <w:basedOn w:val="Normal"/>
    <w:link w:val="BalloonTextChar"/>
    <w:uiPriority w:val="99"/>
    <w:semiHidden/>
    <w:unhideWhenUsed/>
    <w:rsid w:val="004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E7"/>
  </w:style>
  <w:style w:type="paragraph" w:styleId="Footer">
    <w:name w:val="footer"/>
    <w:basedOn w:val="Normal"/>
    <w:link w:val="Foot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E7"/>
  </w:style>
  <w:style w:type="paragraph" w:styleId="BalloonText">
    <w:name w:val="Balloon Text"/>
    <w:basedOn w:val="Normal"/>
    <w:link w:val="BalloonTextChar"/>
    <w:uiPriority w:val="99"/>
    <w:semiHidden/>
    <w:unhideWhenUsed/>
    <w:rsid w:val="004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87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44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69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98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8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93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26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2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55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5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5</cp:revision>
  <dcterms:created xsi:type="dcterms:W3CDTF">2015-07-16T15:15:00Z</dcterms:created>
  <dcterms:modified xsi:type="dcterms:W3CDTF">2015-07-16T15:40:00Z</dcterms:modified>
</cp:coreProperties>
</file>